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EC" w:rsidRPr="001564EC" w:rsidRDefault="001564EC" w:rsidP="001564EC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564EC">
        <w:rPr>
          <w:rFonts w:ascii="Times New Roman" w:hAnsi="Times New Roman" w:cs="Times New Roman"/>
          <w:b/>
          <w:sz w:val="28"/>
          <w:szCs w:val="28"/>
          <w:lang w:val="sr-Cyrl-RS"/>
        </w:rPr>
        <w:t>Проф. др Лазар Б. Давидовић</w:t>
      </w:r>
    </w:p>
    <w:p w:rsidR="001564EC" w:rsidRPr="001564EC" w:rsidRDefault="001564EC" w:rsidP="001564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Медицински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факултет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Универзитета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Београду</w:t>
      </w:r>
    </w:p>
    <w:p w:rsidR="001564EC" w:rsidRDefault="001564EC" w:rsidP="001564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Клиника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за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васкуларну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ендоваскуларну</w:t>
      </w:r>
      <w:proofErr w:type="spellEnd"/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хирургију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</w:p>
    <w:p w:rsidR="001564EC" w:rsidRDefault="001564EC" w:rsidP="001564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Универзитетски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клинички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центар</w:t>
      </w:r>
      <w:r w:rsidRPr="001564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Србије</w:t>
      </w:r>
    </w:p>
    <w:p w:rsidR="001564EC" w:rsidRDefault="001564EC" w:rsidP="001564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64EC" w:rsidRPr="001564EC" w:rsidRDefault="001564EC" w:rsidP="001564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sr-Cyrl-RS"/>
        </w:rPr>
      </w:pPr>
    </w:p>
    <w:p w:rsidR="0091455E" w:rsidRPr="001564EC" w:rsidRDefault="001564EC" w:rsidP="001564EC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Аортне</w:t>
      </w:r>
      <w:r w:rsidR="0091455E" w:rsidRPr="001564E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sr-Cyrl-RS"/>
        </w:rPr>
        <w:t>анеур</w:t>
      </w:r>
      <w:r w:rsidR="00031C91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зме</w:t>
      </w:r>
      <w:proofErr w:type="spellEnd"/>
      <w:r w:rsidR="0091455E" w:rsidRPr="001564E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отворена</w:t>
      </w:r>
      <w:r w:rsidR="0091455E" w:rsidRPr="001564E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или</w:t>
      </w:r>
      <w:r w:rsidR="0091455E" w:rsidRPr="001564E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sr-Cyrl-RS"/>
        </w:rPr>
        <w:t>ендоваскуларна</w:t>
      </w:r>
      <w:proofErr w:type="spellEnd"/>
      <w:r w:rsidR="0091455E" w:rsidRPr="001564E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хирургија</w:t>
      </w:r>
    </w:p>
    <w:p w:rsidR="00B557E2" w:rsidRPr="001564EC" w:rsidRDefault="001564EC" w:rsidP="00B557E2">
      <w:pPr>
        <w:spacing w:line="36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Класично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отворено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хируршко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лечење</w:t>
      </w:r>
      <w:r w:rsidR="0062313B" w:rsidRPr="001564EC">
        <w:rPr>
          <w:rFonts w:ascii="Times New Roman" w:hAnsi="Times New Roman" w:cs="Times New Roman"/>
          <w:lang w:val="sr-Cyrl-RS"/>
        </w:rPr>
        <w:t xml:space="preserve"> (</w:t>
      </w:r>
      <w:r w:rsidR="00826320">
        <w:rPr>
          <w:rFonts w:ascii="Times New Roman" w:hAnsi="Times New Roman" w:cs="Times New Roman"/>
          <w:lang w:val="sr-Cyrl-RS"/>
        </w:rPr>
        <w:t>OH</w:t>
      </w:r>
      <w:r w:rsidR="0062313B" w:rsidRPr="001564EC">
        <w:rPr>
          <w:rFonts w:ascii="Times New Roman" w:hAnsi="Times New Roman" w:cs="Times New Roman"/>
          <w:lang w:val="sr-Cyrl-RS"/>
        </w:rPr>
        <w:t xml:space="preserve">) </w:t>
      </w:r>
      <w:r>
        <w:rPr>
          <w:rFonts w:ascii="Times New Roman" w:hAnsi="Times New Roman" w:cs="Times New Roman"/>
          <w:lang w:val="sr-Cyrl-RS"/>
        </w:rPr>
        <w:t>аортних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анеуризми</w:t>
      </w:r>
      <w:proofErr w:type="spellEnd"/>
      <w:r w:rsidR="00BA64B8" w:rsidRPr="001564EC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sr-Cyrl-RS"/>
        </w:rPr>
        <w:t>АА</w:t>
      </w:r>
      <w:r w:rsidR="00BA64B8" w:rsidRPr="001564EC">
        <w:rPr>
          <w:rFonts w:ascii="Times New Roman" w:hAnsi="Times New Roman" w:cs="Times New Roman"/>
          <w:lang w:val="sr-Cyrl-RS"/>
        </w:rPr>
        <w:t xml:space="preserve">) </w:t>
      </w:r>
      <w:r>
        <w:rPr>
          <w:rFonts w:ascii="Times New Roman" w:hAnsi="Times New Roman" w:cs="Times New Roman"/>
          <w:lang w:val="sr-Cyrl-RS"/>
        </w:rPr>
        <w:t>какво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уз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усавршавања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данас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изводи</w:t>
      </w:r>
      <w:r w:rsidR="00BA64B8" w:rsidRPr="001564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уведено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је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пре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отприлике</w:t>
      </w:r>
      <w:r w:rsidR="0062313B" w:rsidRPr="001564EC">
        <w:rPr>
          <w:rFonts w:ascii="Times New Roman" w:hAnsi="Times New Roman" w:cs="Times New Roman"/>
          <w:lang w:val="sr-Cyrl-RS"/>
        </w:rPr>
        <w:t xml:space="preserve"> 70 </w:t>
      </w:r>
      <w:r>
        <w:rPr>
          <w:rFonts w:ascii="Times New Roman" w:hAnsi="Times New Roman" w:cs="Times New Roman"/>
          <w:lang w:val="sr-Cyrl-RS"/>
        </w:rPr>
        <w:t>година</w:t>
      </w:r>
      <w:r w:rsidR="0062313B" w:rsidRPr="001564EC">
        <w:rPr>
          <w:rFonts w:ascii="Times New Roman" w:hAnsi="Times New Roman" w:cs="Times New Roman"/>
          <w:lang w:val="sr-Cyrl-RS"/>
        </w:rPr>
        <w:t>.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Без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дилеме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то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је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мутилантна</w:t>
      </w:r>
      <w:proofErr w:type="spellEnd"/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ризична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нарочито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када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су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питању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старији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болесници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они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са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значајним</w:t>
      </w:r>
      <w:r w:rsidR="0062313B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коморбидитетом</w:t>
      </w:r>
      <w:proofErr w:type="spellEnd"/>
      <w:r w:rsidR="0062313B" w:rsidRPr="001564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Деведесетих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година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прошлог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века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уведене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су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ендоваскуларне</w:t>
      </w:r>
      <w:proofErr w:type="spellEnd"/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процедуре</w:t>
      </w:r>
      <w:r w:rsidR="00EE2576" w:rsidRPr="001564EC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sr-Cyrl-RS"/>
        </w:rPr>
        <w:t>EVAR</w:t>
      </w:r>
      <w:r w:rsidR="00EE2576" w:rsidRPr="001564EC">
        <w:rPr>
          <w:rFonts w:ascii="Times New Roman" w:hAnsi="Times New Roman" w:cs="Times New Roman"/>
          <w:lang w:val="sr-Cyrl-RS"/>
        </w:rPr>
        <w:t xml:space="preserve">) </w:t>
      </w:r>
      <w:r>
        <w:rPr>
          <w:rFonts w:ascii="Times New Roman" w:hAnsi="Times New Roman" w:cs="Times New Roman"/>
          <w:lang w:val="sr-Cyrl-RS"/>
        </w:rPr>
        <w:t>које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подразумевају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пласман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стент</w:t>
      </w:r>
      <w:proofErr w:type="spellEnd"/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графта</w:t>
      </w:r>
      <w:proofErr w:type="spellEnd"/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кроз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бутну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артерију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препони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као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током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сваке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катетеризације</w:t>
      </w:r>
      <w:proofErr w:type="spellEnd"/>
      <w:r w:rsidR="00EE2576" w:rsidRPr="001564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често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локалној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анестезији</w:t>
      </w:r>
      <w:r w:rsidR="0068161C" w:rsidRPr="001564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све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Pr="00826320">
        <w:rPr>
          <w:rFonts w:ascii="Times New Roman" w:hAnsi="Times New Roman" w:cs="Times New Roman"/>
          <w:i/>
          <w:lang w:val="sr-Cyrl-RS"/>
        </w:rPr>
        <w:t>АА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којој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се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графт</w:t>
      </w:r>
      <w:proofErr w:type="spellEnd"/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експандира</w:t>
      </w:r>
      <w:proofErr w:type="spellEnd"/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Pr="00826320">
        <w:rPr>
          <w:rFonts w:ascii="Times New Roman" w:hAnsi="Times New Roman" w:cs="Times New Roman"/>
          <w:i/>
          <w:lang w:val="sr-Cyrl-RS"/>
        </w:rPr>
        <w:t>АА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искључи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из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циркулације</w:t>
      </w:r>
      <w:r w:rsidR="00EE2576" w:rsidRPr="001564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Тиме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смањује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губитак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крви</w:t>
      </w:r>
      <w:r w:rsidR="00EE2576" w:rsidRPr="001564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скраћује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хоспитализација</w:t>
      </w:r>
      <w:proofErr w:type="spellEnd"/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што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је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најбитније</w:t>
      </w:r>
      <w:r w:rsidR="00BA64B8" w:rsidRPr="001564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значајно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снижава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постоперативна</w:t>
      </w:r>
      <w:proofErr w:type="spellEnd"/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смртност</w:t>
      </w:r>
      <w:r w:rsidR="00EE2576" w:rsidRPr="001564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Поред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поменутих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предности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 w:rsidRPr="00826320">
        <w:rPr>
          <w:rFonts w:ascii="Times New Roman" w:hAnsi="Times New Roman" w:cs="Times New Roman"/>
          <w:i/>
          <w:lang w:val="sr-Cyrl-RS"/>
        </w:rPr>
        <w:t>EVAR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има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своје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недостатке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</w:t>
      </w:r>
      <w:bookmarkStart w:id="0" w:name="_GoBack"/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ограничења</w:t>
      </w:r>
      <w:r w:rsidR="0068161C" w:rsidRPr="001564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Због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тога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EE2576" w:rsidRPr="001564EC">
        <w:rPr>
          <w:rFonts w:ascii="Times New Roman" w:hAnsi="Times New Roman" w:cs="Times New Roman"/>
          <w:lang w:val="sr-Cyrl-RS"/>
        </w:rPr>
        <w:t>(</w:t>
      </w:r>
      <w:r w:rsidR="00826320">
        <w:rPr>
          <w:rFonts w:ascii="Times New Roman" w:hAnsi="Times New Roman" w:cs="Times New Roman"/>
          <w:lang w:val="sr-Cyrl-RS"/>
        </w:rPr>
        <w:t>OH</w:t>
      </w:r>
      <w:r w:rsidR="00EE2576" w:rsidRPr="001564EC">
        <w:rPr>
          <w:rFonts w:ascii="Times New Roman" w:hAnsi="Times New Roman" w:cs="Times New Roman"/>
          <w:lang w:val="sr-Cyrl-RS"/>
        </w:rPr>
        <w:t xml:space="preserve">) </w:t>
      </w:r>
      <w:r>
        <w:rPr>
          <w:rFonts w:ascii="Times New Roman" w:hAnsi="Times New Roman" w:cs="Times New Roman"/>
          <w:lang w:val="sr-Cyrl-RS"/>
        </w:rPr>
        <w:t>и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даље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има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веома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важно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место</w:t>
      </w:r>
      <w:r w:rsidR="00EE2576" w:rsidRPr="001564E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Моје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препоруке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су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базиране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на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литературним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bookmarkEnd w:id="0"/>
      <w:r>
        <w:rPr>
          <w:rFonts w:ascii="Times New Roman" w:hAnsi="Times New Roman" w:cs="Times New Roman"/>
          <w:lang w:val="sr-Cyrl-RS"/>
        </w:rPr>
        <w:t>подацима</w:t>
      </w:r>
      <w:r w:rsidR="00B557E2" w:rsidRPr="001564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као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на</w:t>
      </w:r>
      <w:r w:rsidR="00EE2576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више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него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значајном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искуству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институције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којој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радим</w:t>
      </w:r>
      <w:r w:rsidR="0068161C" w:rsidRPr="001564EC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sr-Cyrl-RS"/>
        </w:rPr>
        <w:t>национални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аортни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центар</w:t>
      </w:r>
      <w:r w:rsidR="0068161C" w:rsidRPr="001564EC">
        <w:rPr>
          <w:rFonts w:ascii="Times New Roman" w:hAnsi="Times New Roman" w:cs="Times New Roman"/>
          <w:lang w:val="sr-Cyrl-RS"/>
        </w:rPr>
        <w:t>)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када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су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питању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оба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начина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третмана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Pr="00826320">
        <w:rPr>
          <w:rFonts w:ascii="Times New Roman" w:hAnsi="Times New Roman" w:cs="Times New Roman"/>
          <w:i/>
          <w:lang w:val="sr-Cyrl-RS"/>
        </w:rPr>
        <w:t>АА</w:t>
      </w:r>
      <w:r w:rsidR="00B557E2" w:rsidRPr="00826320">
        <w:rPr>
          <w:rFonts w:ascii="Times New Roman" w:hAnsi="Times New Roman" w:cs="Times New Roman"/>
          <w:i/>
          <w:lang w:val="sr-Cyrl-RS"/>
        </w:rPr>
        <w:t>.</w:t>
      </w:r>
      <w:r w:rsidR="00B557E2" w:rsidRPr="001564EC">
        <w:rPr>
          <w:rFonts w:ascii="Times New Roman" w:hAnsi="Times New Roman" w:cs="Times New Roman"/>
          <w:lang w:val="sr-Cyrl-RS"/>
        </w:rPr>
        <w:t xml:space="preserve"> </w:t>
      </w:r>
    </w:p>
    <w:p w:rsidR="008409B1" w:rsidRPr="001564EC" w:rsidRDefault="00826320" w:rsidP="00B557E2">
      <w:pPr>
        <w:spacing w:line="36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26320">
        <w:rPr>
          <w:rFonts w:ascii="Times New Roman" w:hAnsi="Times New Roman" w:cs="Times New Roman"/>
          <w:i/>
          <w:lang w:val="sr-Cyrl-RS"/>
        </w:rPr>
        <w:t>OH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треба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разматрати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као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прву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опцију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лечења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дегенеративних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АА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код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нискоризичних</w:t>
      </w:r>
      <w:proofErr w:type="spellEnd"/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болесника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дугим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очекиваним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животним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веком</w:t>
      </w:r>
      <w:r w:rsidR="008409B1" w:rsidRPr="001564EC">
        <w:rPr>
          <w:rFonts w:ascii="Times New Roman" w:hAnsi="Times New Roman" w:cs="Times New Roman"/>
          <w:lang w:val="sr-Cyrl-RS"/>
        </w:rPr>
        <w:t xml:space="preserve">. </w:t>
      </w:r>
      <w:r w:rsidR="001564EC">
        <w:rPr>
          <w:rFonts w:ascii="Times New Roman" w:hAnsi="Times New Roman" w:cs="Times New Roman"/>
          <w:lang w:val="sr-Cyrl-RS"/>
        </w:rPr>
        <w:t>Када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су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у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питању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инфламаторне</w:t>
      </w:r>
      <w:proofErr w:type="spellEnd"/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 w:rsidRPr="00826320">
        <w:rPr>
          <w:rFonts w:ascii="Times New Roman" w:hAnsi="Times New Roman" w:cs="Times New Roman"/>
          <w:i/>
          <w:lang w:val="sr-Cyrl-RS"/>
        </w:rPr>
        <w:t>АА</w:t>
      </w:r>
      <w:r w:rsidR="008409B1" w:rsidRPr="00826320">
        <w:rPr>
          <w:rFonts w:ascii="Times New Roman" w:hAnsi="Times New Roman" w:cs="Times New Roman"/>
          <w:i/>
          <w:lang w:val="sr-Cyrl-RS"/>
        </w:rPr>
        <w:t>,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Pr="00826320">
        <w:rPr>
          <w:rFonts w:ascii="Times New Roman" w:hAnsi="Times New Roman" w:cs="Times New Roman"/>
          <w:i/>
          <w:lang w:val="sr-Cyrl-RS"/>
        </w:rPr>
        <w:t>OH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је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индиковно</w:t>
      </w:r>
      <w:proofErr w:type="spellEnd"/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једино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код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болесника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ниским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ризиком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и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хидронефрозом</w:t>
      </w:r>
      <w:proofErr w:type="spellEnd"/>
      <w:r w:rsidR="00BA64B8" w:rsidRPr="001564EC">
        <w:rPr>
          <w:rFonts w:ascii="Times New Roman" w:hAnsi="Times New Roman" w:cs="Times New Roman"/>
          <w:lang w:val="sr-Cyrl-RS"/>
        </w:rPr>
        <w:t xml:space="preserve">. </w:t>
      </w:r>
      <w:r w:rsidR="001564EC">
        <w:rPr>
          <w:rFonts w:ascii="Times New Roman" w:hAnsi="Times New Roman" w:cs="Times New Roman"/>
          <w:lang w:val="sr-Cyrl-RS"/>
        </w:rPr>
        <w:t>У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случајевима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потпуне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тромбозе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 w:rsidRPr="00826320">
        <w:rPr>
          <w:rFonts w:ascii="Times New Roman" w:hAnsi="Times New Roman" w:cs="Times New Roman"/>
          <w:i/>
          <w:lang w:val="sr-Cyrl-RS"/>
        </w:rPr>
        <w:t>АА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једино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је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изводљива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Pr="00826320">
        <w:rPr>
          <w:rFonts w:ascii="Times New Roman" w:hAnsi="Times New Roman" w:cs="Times New Roman"/>
          <w:i/>
          <w:lang w:val="sr-Cyrl-RS"/>
        </w:rPr>
        <w:t>OH</w:t>
      </w:r>
      <w:r w:rsidR="008409B1" w:rsidRPr="00826320">
        <w:rPr>
          <w:rFonts w:ascii="Times New Roman" w:hAnsi="Times New Roman" w:cs="Times New Roman"/>
          <w:i/>
          <w:lang w:val="sr-Cyrl-RS"/>
        </w:rPr>
        <w:t xml:space="preserve">. </w:t>
      </w:r>
      <w:r w:rsidRPr="00826320">
        <w:rPr>
          <w:rFonts w:ascii="Times New Roman" w:hAnsi="Times New Roman" w:cs="Times New Roman"/>
          <w:i/>
          <w:lang w:val="sr-Cyrl-RS"/>
        </w:rPr>
        <w:t>OH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је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метод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избора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код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 w:rsidRPr="00826320">
        <w:rPr>
          <w:rFonts w:ascii="Times New Roman" w:hAnsi="Times New Roman" w:cs="Times New Roman"/>
          <w:i/>
          <w:lang w:val="sr-Cyrl-RS"/>
        </w:rPr>
        <w:t>АА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придруженим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значајним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акцесорним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реналним</w:t>
      </w:r>
      <w:proofErr w:type="spellEnd"/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артеријама</w:t>
      </w:r>
      <w:r w:rsidR="00BA64B8" w:rsidRPr="001564EC">
        <w:rPr>
          <w:rFonts w:ascii="Times New Roman" w:hAnsi="Times New Roman" w:cs="Times New Roman"/>
          <w:lang w:val="sr-Cyrl-RS"/>
        </w:rPr>
        <w:t xml:space="preserve">, </w:t>
      </w:r>
      <w:r w:rsidR="001564EC">
        <w:rPr>
          <w:rFonts w:ascii="Times New Roman" w:hAnsi="Times New Roman" w:cs="Times New Roman"/>
          <w:lang w:val="sr-Cyrl-RS"/>
        </w:rPr>
        <w:t>код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болесника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са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поремећајима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везивног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ткива</w:t>
      </w:r>
      <w:r w:rsidR="00BA64B8" w:rsidRPr="001564EC">
        <w:rPr>
          <w:rFonts w:ascii="Times New Roman" w:hAnsi="Times New Roman" w:cs="Times New Roman"/>
          <w:lang w:val="sr-Cyrl-RS"/>
        </w:rPr>
        <w:t xml:space="preserve">, </w:t>
      </w:r>
      <w:r w:rsidR="001564EC">
        <w:rPr>
          <w:rFonts w:ascii="Times New Roman" w:hAnsi="Times New Roman" w:cs="Times New Roman"/>
          <w:lang w:val="sr-Cyrl-RS"/>
        </w:rPr>
        <w:t>односно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у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случају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микотичних</w:t>
      </w:r>
      <w:proofErr w:type="spellEnd"/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 w:rsidRPr="00826320">
        <w:rPr>
          <w:rFonts w:ascii="Times New Roman" w:hAnsi="Times New Roman" w:cs="Times New Roman"/>
          <w:i/>
          <w:lang w:val="sr-Cyrl-RS"/>
        </w:rPr>
        <w:t>АА</w:t>
      </w:r>
      <w:r w:rsidR="00BA64B8" w:rsidRPr="001564EC">
        <w:rPr>
          <w:rFonts w:ascii="Times New Roman" w:hAnsi="Times New Roman" w:cs="Times New Roman"/>
          <w:lang w:val="sr-Cyrl-RS"/>
        </w:rPr>
        <w:t xml:space="preserve">. 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Различите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касне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компликације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након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Pr="00826320">
        <w:rPr>
          <w:rFonts w:ascii="Times New Roman" w:hAnsi="Times New Roman" w:cs="Times New Roman"/>
          <w:i/>
          <w:lang w:val="sr-Cyrl-RS"/>
        </w:rPr>
        <w:t>EVAR</w:t>
      </w:r>
      <w:r w:rsidR="0068161C" w:rsidRPr="001564EC">
        <w:rPr>
          <w:rFonts w:ascii="Times New Roman" w:hAnsi="Times New Roman" w:cs="Times New Roman"/>
          <w:lang w:val="sr-Cyrl-RS"/>
        </w:rPr>
        <w:t>-</w:t>
      </w:r>
      <w:r w:rsidR="001564EC">
        <w:rPr>
          <w:rFonts w:ascii="Times New Roman" w:hAnsi="Times New Roman" w:cs="Times New Roman"/>
          <w:lang w:val="sr-Cyrl-RS"/>
        </w:rPr>
        <w:t>а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захтевају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касну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отворену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хируршку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конверзију</w:t>
      </w:r>
      <w:r w:rsidR="0068161C" w:rsidRPr="001564EC">
        <w:rPr>
          <w:rFonts w:ascii="Times New Roman" w:hAnsi="Times New Roman" w:cs="Times New Roman"/>
          <w:lang w:val="sr-Cyrl-RS"/>
        </w:rPr>
        <w:t xml:space="preserve">. </w:t>
      </w:r>
      <w:r w:rsidRPr="00826320">
        <w:rPr>
          <w:rFonts w:ascii="Times New Roman" w:hAnsi="Times New Roman" w:cs="Times New Roman"/>
          <w:i/>
          <w:lang w:val="sr-Cyrl-RS"/>
        </w:rPr>
        <w:t>OH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је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индикована</w:t>
      </w:r>
      <w:proofErr w:type="spellEnd"/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ако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су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болесници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са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неким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облицима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руптурианих</w:t>
      </w:r>
      <w:proofErr w:type="spellEnd"/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 w:rsidRPr="00826320">
        <w:rPr>
          <w:rFonts w:ascii="Times New Roman" w:hAnsi="Times New Roman" w:cs="Times New Roman"/>
          <w:i/>
          <w:lang w:val="sr-Cyrl-RS"/>
        </w:rPr>
        <w:t>АА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изразито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хемодинамски</w:t>
      </w:r>
      <w:proofErr w:type="spellEnd"/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нестабилни</w:t>
      </w:r>
      <w:r w:rsidR="008409B1" w:rsidRPr="001564EC">
        <w:rPr>
          <w:rFonts w:ascii="Times New Roman" w:hAnsi="Times New Roman" w:cs="Times New Roman"/>
          <w:lang w:val="sr-Cyrl-RS"/>
        </w:rPr>
        <w:t>,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или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ако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немају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повољну</w:t>
      </w:r>
      <w:r w:rsidR="0068161C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анатомију</w:t>
      </w:r>
      <w:r w:rsidR="008409B1" w:rsidRPr="001564EC">
        <w:rPr>
          <w:rFonts w:ascii="Times New Roman" w:hAnsi="Times New Roman" w:cs="Times New Roman"/>
          <w:lang w:val="sr-Cyrl-RS"/>
        </w:rPr>
        <w:t>.</w:t>
      </w:r>
    </w:p>
    <w:p w:rsidR="008409B1" w:rsidRPr="001564EC" w:rsidRDefault="00826320" w:rsidP="008409B1">
      <w:pPr>
        <w:spacing w:line="36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lang w:val="sr-Cyrl-RS"/>
        </w:rPr>
        <w:t>OH</w:t>
      </w:r>
      <w:r w:rsidR="00BA64B8" w:rsidRPr="00826320">
        <w:rPr>
          <w:rFonts w:ascii="Times New Roman" w:hAnsi="Times New Roman" w:cs="Times New Roman"/>
          <w:i/>
          <w:lang w:val="sr-Cyrl-RS"/>
        </w:rPr>
        <w:t xml:space="preserve"> </w:t>
      </w:r>
      <w:r w:rsidR="001564EC" w:rsidRPr="00826320">
        <w:rPr>
          <w:rFonts w:ascii="Times New Roman" w:hAnsi="Times New Roman" w:cs="Times New Roman"/>
          <w:i/>
          <w:lang w:val="sr-Cyrl-RS"/>
        </w:rPr>
        <w:t>АА</w:t>
      </w:r>
      <w:r w:rsidRPr="00826320">
        <w:rPr>
          <w:rFonts w:ascii="Times New Roman" w:hAnsi="Times New Roman" w:cs="Times New Roman"/>
          <w:i/>
          <w:lang w:val="sr-Latn-RS"/>
        </w:rPr>
        <w:t>A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се</w:t>
      </w:r>
      <w:r w:rsidR="00BA64B8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треба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изводити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само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у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центрима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великим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обимом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рада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од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стране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искусних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хирурга</w:t>
      </w:r>
      <w:r w:rsidR="008409B1" w:rsidRPr="001564EC">
        <w:rPr>
          <w:rFonts w:ascii="Times New Roman" w:hAnsi="Times New Roman" w:cs="Times New Roman"/>
          <w:lang w:val="sr-Cyrl-RS"/>
        </w:rPr>
        <w:t xml:space="preserve">. </w:t>
      </w:r>
      <w:r w:rsidR="001564EC">
        <w:rPr>
          <w:rFonts w:ascii="Times New Roman" w:hAnsi="Times New Roman" w:cs="Times New Roman"/>
          <w:lang w:val="sr-Cyrl-RS"/>
        </w:rPr>
        <w:t>Млађе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генерације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васкуларних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хирурга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морају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бити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564EC">
        <w:rPr>
          <w:rFonts w:ascii="Times New Roman" w:hAnsi="Times New Roman" w:cs="Times New Roman"/>
          <w:lang w:val="sr-Cyrl-RS"/>
        </w:rPr>
        <w:t>едуковане</w:t>
      </w:r>
      <w:proofErr w:type="spellEnd"/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и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за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 w:rsidRPr="00826320">
        <w:rPr>
          <w:rFonts w:ascii="Times New Roman" w:hAnsi="Times New Roman" w:cs="Times New Roman"/>
          <w:i/>
          <w:lang w:val="sr-Cyrl-RS"/>
        </w:rPr>
        <w:t>EVAR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и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="001564EC">
        <w:rPr>
          <w:rFonts w:ascii="Times New Roman" w:hAnsi="Times New Roman" w:cs="Times New Roman"/>
          <w:lang w:val="sr-Cyrl-RS"/>
        </w:rPr>
        <w:t>за</w:t>
      </w:r>
      <w:r w:rsidR="008409B1" w:rsidRPr="001564EC">
        <w:rPr>
          <w:rFonts w:ascii="Times New Roman" w:hAnsi="Times New Roman" w:cs="Times New Roman"/>
          <w:lang w:val="sr-Cyrl-RS"/>
        </w:rPr>
        <w:t xml:space="preserve"> </w:t>
      </w:r>
      <w:r w:rsidRPr="00826320">
        <w:rPr>
          <w:rFonts w:ascii="Times New Roman" w:hAnsi="Times New Roman" w:cs="Times New Roman"/>
          <w:i/>
          <w:lang w:val="sr-Cyrl-RS"/>
        </w:rPr>
        <w:t>OH</w:t>
      </w:r>
      <w:r w:rsidR="00BA64B8" w:rsidRPr="00826320">
        <w:rPr>
          <w:rFonts w:ascii="Times New Roman" w:hAnsi="Times New Roman" w:cs="Times New Roman"/>
          <w:i/>
          <w:lang w:val="sr-Cyrl-RS"/>
        </w:rPr>
        <w:t xml:space="preserve"> </w:t>
      </w:r>
      <w:r w:rsidR="001564EC" w:rsidRPr="00826320">
        <w:rPr>
          <w:rFonts w:ascii="Times New Roman" w:hAnsi="Times New Roman" w:cs="Times New Roman"/>
          <w:i/>
          <w:lang w:val="sr-Cyrl-RS"/>
        </w:rPr>
        <w:t>АА</w:t>
      </w:r>
      <w:r w:rsidR="008409B1" w:rsidRPr="00826320">
        <w:rPr>
          <w:rFonts w:ascii="Times New Roman" w:hAnsi="Times New Roman" w:cs="Times New Roman"/>
          <w:i/>
          <w:lang w:val="sr-Cyrl-RS"/>
        </w:rPr>
        <w:t>.</w:t>
      </w:r>
    </w:p>
    <w:sectPr w:rsidR="008409B1" w:rsidRPr="0015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anson Text LT">
    <w:altName w:val="Janson Text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B2A"/>
    <w:multiLevelType w:val="hybridMultilevel"/>
    <w:tmpl w:val="630C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342BF"/>
    <w:multiLevelType w:val="hybridMultilevel"/>
    <w:tmpl w:val="59600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6B3C"/>
    <w:multiLevelType w:val="hybridMultilevel"/>
    <w:tmpl w:val="513E0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403CE3"/>
    <w:multiLevelType w:val="hybridMultilevel"/>
    <w:tmpl w:val="4F201912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45CAD"/>
    <w:multiLevelType w:val="hybridMultilevel"/>
    <w:tmpl w:val="4BEE4E3E"/>
    <w:lvl w:ilvl="0" w:tplc="2B746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43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56B6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48F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0D3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C46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7A4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05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853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D3BB4"/>
    <w:multiLevelType w:val="multilevel"/>
    <w:tmpl w:val="427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87B04"/>
    <w:multiLevelType w:val="hybridMultilevel"/>
    <w:tmpl w:val="0BB8F51A"/>
    <w:lvl w:ilvl="0" w:tplc="8550E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16F0B"/>
    <w:multiLevelType w:val="hybridMultilevel"/>
    <w:tmpl w:val="AA4E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E60F2"/>
    <w:multiLevelType w:val="hybridMultilevel"/>
    <w:tmpl w:val="9A0C55A4"/>
    <w:lvl w:ilvl="0" w:tplc="FFB0B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hr-H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4B6770"/>
    <w:multiLevelType w:val="multilevel"/>
    <w:tmpl w:val="1538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1921DE"/>
    <w:multiLevelType w:val="hybridMultilevel"/>
    <w:tmpl w:val="9A0C55A4"/>
    <w:lvl w:ilvl="0" w:tplc="FFB0B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hr-H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042B7C"/>
    <w:multiLevelType w:val="multilevel"/>
    <w:tmpl w:val="D8F4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3E1CF1"/>
    <w:multiLevelType w:val="multilevel"/>
    <w:tmpl w:val="FBCC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CD6B98"/>
    <w:multiLevelType w:val="hybridMultilevel"/>
    <w:tmpl w:val="D9787C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FB"/>
    <w:rsid w:val="00001101"/>
    <w:rsid w:val="00002A1E"/>
    <w:rsid w:val="00004237"/>
    <w:rsid w:val="000118E2"/>
    <w:rsid w:val="00012157"/>
    <w:rsid w:val="000319D5"/>
    <w:rsid w:val="00031C91"/>
    <w:rsid w:val="00032F4E"/>
    <w:rsid w:val="000359F0"/>
    <w:rsid w:val="000363AD"/>
    <w:rsid w:val="00041705"/>
    <w:rsid w:val="00053D67"/>
    <w:rsid w:val="000541F0"/>
    <w:rsid w:val="00060ABD"/>
    <w:rsid w:val="00063364"/>
    <w:rsid w:val="00070FDE"/>
    <w:rsid w:val="000753C7"/>
    <w:rsid w:val="000775C4"/>
    <w:rsid w:val="00085387"/>
    <w:rsid w:val="0008551E"/>
    <w:rsid w:val="00086B61"/>
    <w:rsid w:val="0009078B"/>
    <w:rsid w:val="00094871"/>
    <w:rsid w:val="00095389"/>
    <w:rsid w:val="000A2206"/>
    <w:rsid w:val="000A285B"/>
    <w:rsid w:val="000A35E9"/>
    <w:rsid w:val="000B3024"/>
    <w:rsid w:val="000B5648"/>
    <w:rsid w:val="000C2D43"/>
    <w:rsid w:val="000C5CB4"/>
    <w:rsid w:val="000E2FE5"/>
    <w:rsid w:val="000F1F7A"/>
    <w:rsid w:val="000F53A7"/>
    <w:rsid w:val="000F68F6"/>
    <w:rsid w:val="00100BF7"/>
    <w:rsid w:val="001055A3"/>
    <w:rsid w:val="00105BEB"/>
    <w:rsid w:val="0012501F"/>
    <w:rsid w:val="00125A82"/>
    <w:rsid w:val="001475CA"/>
    <w:rsid w:val="001478DA"/>
    <w:rsid w:val="00150297"/>
    <w:rsid w:val="00151A4A"/>
    <w:rsid w:val="00151F0C"/>
    <w:rsid w:val="001564EC"/>
    <w:rsid w:val="00177887"/>
    <w:rsid w:val="00181EEB"/>
    <w:rsid w:val="00184571"/>
    <w:rsid w:val="00185DF9"/>
    <w:rsid w:val="00187EDB"/>
    <w:rsid w:val="00192448"/>
    <w:rsid w:val="00192EBD"/>
    <w:rsid w:val="001A0372"/>
    <w:rsid w:val="001A6197"/>
    <w:rsid w:val="001B2B74"/>
    <w:rsid w:val="001B5E03"/>
    <w:rsid w:val="001D0230"/>
    <w:rsid w:val="001E5804"/>
    <w:rsid w:val="001E696A"/>
    <w:rsid w:val="00211853"/>
    <w:rsid w:val="0021709B"/>
    <w:rsid w:val="002247BE"/>
    <w:rsid w:val="00225639"/>
    <w:rsid w:val="00227D86"/>
    <w:rsid w:val="002326FB"/>
    <w:rsid w:val="00232A22"/>
    <w:rsid w:val="002331BB"/>
    <w:rsid w:val="002476C4"/>
    <w:rsid w:val="0025142C"/>
    <w:rsid w:val="00253ED9"/>
    <w:rsid w:val="0025733C"/>
    <w:rsid w:val="002613B4"/>
    <w:rsid w:val="00263C6E"/>
    <w:rsid w:val="002836C8"/>
    <w:rsid w:val="00284ACB"/>
    <w:rsid w:val="0028606C"/>
    <w:rsid w:val="002960AA"/>
    <w:rsid w:val="00296532"/>
    <w:rsid w:val="002A107A"/>
    <w:rsid w:val="002A5D43"/>
    <w:rsid w:val="002B0632"/>
    <w:rsid w:val="002B4E1C"/>
    <w:rsid w:val="002B5591"/>
    <w:rsid w:val="002B7600"/>
    <w:rsid w:val="002D2933"/>
    <w:rsid w:val="002E13F2"/>
    <w:rsid w:val="002E1A97"/>
    <w:rsid w:val="002F7E18"/>
    <w:rsid w:val="00301EDF"/>
    <w:rsid w:val="00302860"/>
    <w:rsid w:val="003057A6"/>
    <w:rsid w:val="00330B8A"/>
    <w:rsid w:val="0033380D"/>
    <w:rsid w:val="0033418C"/>
    <w:rsid w:val="0034449B"/>
    <w:rsid w:val="0034571D"/>
    <w:rsid w:val="00347EF5"/>
    <w:rsid w:val="0035603A"/>
    <w:rsid w:val="00356981"/>
    <w:rsid w:val="00364D0A"/>
    <w:rsid w:val="0036538C"/>
    <w:rsid w:val="00371006"/>
    <w:rsid w:val="00380EAC"/>
    <w:rsid w:val="0038186D"/>
    <w:rsid w:val="003837B5"/>
    <w:rsid w:val="00391E26"/>
    <w:rsid w:val="0039615F"/>
    <w:rsid w:val="003979A6"/>
    <w:rsid w:val="003B7036"/>
    <w:rsid w:val="003C59A1"/>
    <w:rsid w:val="003D13E5"/>
    <w:rsid w:val="003E2EA6"/>
    <w:rsid w:val="003E32C1"/>
    <w:rsid w:val="003E46BB"/>
    <w:rsid w:val="003E54EC"/>
    <w:rsid w:val="003E7CC0"/>
    <w:rsid w:val="00406BE4"/>
    <w:rsid w:val="00406E13"/>
    <w:rsid w:val="00411E87"/>
    <w:rsid w:val="00412F6F"/>
    <w:rsid w:val="00420074"/>
    <w:rsid w:val="0042045A"/>
    <w:rsid w:val="0042101E"/>
    <w:rsid w:val="004213CC"/>
    <w:rsid w:val="00422FFD"/>
    <w:rsid w:val="0043220D"/>
    <w:rsid w:val="00434434"/>
    <w:rsid w:val="00434AFF"/>
    <w:rsid w:val="00436D10"/>
    <w:rsid w:val="00436F92"/>
    <w:rsid w:val="00443EEE"/>
    <w:rsid w:val="00446FF6"/>
    <w:rsid w:val="0044792B"/>
    <w:rsid w:val="0045242B"/>
    <w:rsid w:val="0045629A"/>
    <w:rsid w:val="00456AE3"/>
    <w:rsid w:val="00461D9C"/>
    <w:rsid w:val="00472947"/>
    <w:rsid w:val="004739E4"/>
    <w:rsid w:val="00474787"/>
    <w:rsid w:val="004778BC"/>
    <w:rsid w:val="00492120"/>
    <w:rsid w:val="004A4C68"/>
    <w:rsid w:val="004B2242"/>
    <w:rsid w:val="004C27D1"/>
    <w:rsid w:val="004C6AC1"/>
    <w:rsid w:val="004E65FE"/>
    <w:rsid w:val="004F0247"/>
    <w:rsid w:val="004F55CC"/>
    <w:rsid w:val="004F608F"/>
    <w:rsid w:val="004F6EAC"/>
    <w:rsid w:val="005008D2"/>
    <w:rsid w:val="0050789F"/>
    <w:rsid w:val="00510E16"/>
    <w:rsid w:val="00516AEA"/>
    <w:rsid w:val="00522C94"/>
    <w:rsid w:val="00542F53"/>
    <w:rsid w:val="00550807"/>
    <w:rsid w:val="00551910"/>
    <w:rsid w:val="00552CB9"/>
    <w:rsid w:val="00553DC6"/>
    <w:rsid w:val="0056069B"/>
    <w:rsid w:val="00560FF2"/>
    <w:rsid w:val="00566C96"/>
    <w:rsid w:val="00566D3F"/>
    <w:rsid w:val="005704E1"/>
    <w:rsid w:val="005770E9"/>
    <w:rsid w:val="005811BA"/>
    <w:rsid w:val="005846D8"/>
    <w:rsid w:val="00592810"/>
    <w:rsid w:val="005A0864"/>
    <w:rsid w:val="005B1780"/>
    <w:rsid w:val="005D030C"/>
    <w:rsid w:val="005F125A"/>
    <w:rsid w:val="00600EA6"/>
    <w:rsid w:val="006032E5"/>
    <w:rsid w:val="00605278"/>
    <w:rsid w:val="006068FB"/>
    <w:rsid w:val="00615669"/>
    <w:rsid w:val="00615D46"/>
    <w:rsid w:val="006211FF"/>
    <w:rsid w:val="0062313B"/>
    <w:rsid w:val="006361BE"/>
    <w:rsid w:val="00637690"/>
    <w:rsid w:val="006431D3"/>
    <w:rsid w:val="00653A8B"/>
    <w:rsid w:val="006576A3"/>
    <w:rsid w:val="00663F15"/>
    <w:rsid w:val="0066674D"/>
    <w:rsid w:val="006675B0"/>
    <w:rsid w:val="0067107B"/>
    <w:rsid w:val="00680B47"/>
    <w:rsid w:val="0068161C"/>
    <w:rsid w:val="006836B1"/>
    <w:rsid w:val="00686758"/>
    <w:rsid w:val="006A2565"/>
    <w:rsid w:val="006B1BCD"/>
    <w:rsid w:val="006C5634"/>
    <w:rsid w:val="006C655D"/>
    <w:rsid w:val="006C67BB"/>
    <w:rsid w:val="006C6FCA"/>
    <w:rsid w:val="006D4539"/>
    <w:rsid w:val="006E4ABB"/>
    <w:rsid w:val="00700164"/>
    <w:rsid w:val="00704868"/>
    <w:rsid w:val="007076C0"/>
    <w:rsid w:val="00715354"/>
    <w:rsid w:val="0072198D"/>
    <w:rsid w:val="00723775"/>
    <w:rsid w:val="00724DE8"/>
    <w:rsid w:val="007267D5"/>
    <w:rsid w:val="0073461F"/>
    <w:rsid w:val="00737DD2"/>
    <w:rsid w:val="00744F6E"/>
    <w:rsid w:val="00745E18"/>
    <w:rsid w:val="007505AE"/>
    <w:rsid w:val="0075332B"/>
    <w:rsid w:val="00757244"/>
    <w:rsid w:val="00764D8D"/>
    <w:rsid w:val="007676AF"/>
    <w:rsid w:val="00770F6D"/>
    <w:rsid w:val="00783C93"/>
    <w:rsid w:val="00786A06"/>
    <w:rsid w:val="00791329"/>
    <w:rsid w:val="00792195"/>
    <w:rsid w:val="0079224C"/>
    <w:rsid w:val="0079571A"/>
    <w:rsid w:val="007A3AED"/>
    <w:rsid w:val="007A75C4"/>
    <w:rsid w:val="007B063C"/>
    <w:rsid w:val="007B335A"/>
    <w:rsid w:val="007B4C20"/>
    <w:rsid w:val="007B7E62"/>
    <w:rsid w:val="007C2526"/>
    <w:rsid w:val="007C7183"/>
    <w:rsid w:val="007D4360"/>
    <w:rsid w:val="007D6015"/>
    <w:rsid w:val="007D6691"/>
    <w:rsid w:val="007E0CAC"/>
    <w:rsid w:val="007E2A70"/>
    <w:rsid w:val="007E6422"/>
    <w:rsid w:val="007F0C91"/>
    <w:rsid w:val="007F20B0"/>
    <w:rsid w:val="007F56F6"/>
    <w:rsid w:val="007F7155"/>
    <w:rsid w:val="00801252"/>
    <w:rsid w:val="008113E2"/>
    <w:rsid w:val="008170D3"/>
    <w:rsid w:val="0082568C"/>
    <w:rsid w:val="00826320"/>
    <w:rsid w:val="00827EBF"/>
    <w:rsid w:val="00836F2C"/>
    <w:rsid w:val="008409B1"/>
    <w:rsid w:val="0084324A"/>
    <w:rsid w:val="008441D7"/>
    <w:rsid w:val="00850A40"/>
    <w:rsid w:val="00851F96"/>
    <w:rsid w:val="0086150B"/>
    <w:rsid w:val="008641B8"/>
    <w:rsid w:val="00875290"/>
    <w:rsid w:val="008755F3"/>
    <w:rsid w:val="0087712C"/>
    <w:rsid w:val="00881762"/>
    <w:rsid w:val="00885695"/>
    <w:rsid w:val="00886606"/>
    <w:rsid w:val="00892825"/>
    <w:rsid w:val="00892CA7"/>
    <w:rsid w:val="008973EE"/>
    <w:rsid w:val="008A50DB"/>
    <w:rsid w:val="008A5935"/>
    <w:rsid w:val="008A720D"/>
    <w:rsid w:val="008A72EF"/>
    <w:rsid w:val="008B0106"/>
    <w:rsid w:val="008B361C"/>
    <w:rsid w:val="008B6C2A"/>
    <w:rsid w:val="008B7FB2"/>
    <w:rsid w:val="008C22B5"/>
    <w:rsid w:val="008C333F"/>
    <w:rsid w:val="008C485F"/>
    <w:rsid w:val="008C695B"/>
    <w:rsid w:val="008C738B"/>
    <w:rsid w:val="008D5FBA"/>
    <w:rsid w:val="008E5009"/>
    <w:rsid w:val="008E6C85"/>
    <w:rsid w:val="009019D3"/>
    <w:rsid w:val="009119B6"/>
    <w:rsid w:val="0091455E"/>
    <w:rsid w:val="0091690F"/>
    <w:rsid w:val="009210E3"/>
    <w:rsid w:val="00924F94"/>
    <w:rsid w:val="00931EEB"/>
    <w:rsid w:val="00933238"/>
    <w:rsid w:val="00935BD6"/>
    <w:rsid w:val="00937B52"/>
    <w:rsid w:val="00943A12"/>
    <w:rsid w:val="009444FB"/>
    <w:rsid w:val="0094695E"/>
    <w:rsid w:val="00957F59"/>
    <w:rsid w:val="009616E7"/>
    <w:rsid w:val="00961B0E"/>
    <w:rsid w:val="00966B0A"/>
    <w:rsid w:val="00967C3C"/>
    <w:rsid w:val="00970A33"/>
    <w:rsid w:val="00971D26"/>
    <w:rsid w:val="00981103"/>
    <w:rsid w:val="00982544"/>
    <w:rsid w:val="00983C95"/>
    <w:rsid w:val="0099086A"/>
    <w:rsid w:val="009A039F"/>
    <w:rsid w:val="009B3061"/>
    <w:rsid w:val="009B56C1"/>
    <w:rsid w:val="009B7C11"/>
    <w:rsid w:val="009C0645"/>
    <w:rsid w:val="009C0C93"/>
    <w:rsid w:val="009D5AE1"/>
    <w:rsid w:val="009E040A"/>
    <w:rsid w:val="009E1DBB"/>
    <w:rsid w:val="009E7AFE"/>
    <w:rsid w:val="009F0AAE"/>
    <w:rsid w:val="009F31C3"/>
    <w:rsid w:val="009F7F8F"/>
    <w:rsid w:val="00A00483"/>
    <w:rsid w:val="00A075C1"/>
    <w:rsid w:val="00A11E53"/>
    <w:rsid w:val="00A128C9"/>
    <w:rsid w:val="00A13496"/>
    <w:rsid w:val="00A23462"/>
    <w:rsid w:val="00A2750E"/>
    <w:rsid w:val="00A34AE7"/>
    <w:rsid w:val="00A40934"/>
    <w:rsid w:val="00A426DE"/>
    <w:rsid w:val="00A50B4E"/>
    <w:rsid w:val="00A50FCD"/>
    <w:rsid w:val="00A51FDA"/>
    <w:rsid w:val="00A52D9E"/>
    <w:rsid w:val="00A55287"/>
    <w:rsid w:val="00A63A28"/>
    <w:rsid w:val="00A652E2"/>
    <w:rsid w:val="00A70325"/>
    <w:rsid w:val="00A70EEE"/>
    <w:rsid w:val="00A7362C"/>
    <w:rsid w:val="00A815E3"/>
    <w:rsid w:val="00A82D8B"/>
    <w:rsid w:val="00A83A82"/>
    <w:rsid w:val="00A84E78"/>
    <w:rsid w:val="00A86236"/>
    <w:rsid w:val="00A87636"/>
    <w:rsid w:val="00AB38F6"/>
    <w:rsid w:val="00AC2433"/>
    <w:rsid w:val="00AC361C"/>
    <w:rsid w:val="00AC5818"/>
    <w:rsid w:val="00AD5332"/>
    <w:rsid w:val="00AF1B49"/>
    <w:rsid w:val="00AF1E6B"/>
    <w:rsid w:val="00AF36CB"/>
    <w:rsid w:val="00B00BFF"/>
    <w:rsid w:val="00B1417F"/>
    <w:rsid w:val="00B1632C"/>
    <w:rsid w:val="00B24FF7"/>
    <w:rsid w:val="00B2552B"/>
    <w:rsid w:val="00B32828"/>
    <w:rsid w:val="00B3786D"/>
    <w:rsid w:val="00B42E14"/>
    <w:rsid w:val="00B50CB8"/>
    <w:rsid w:val="00B537CB"/>
    <w:rsid w:val="00B557E2"/>
    <w:rsid w:val="00B57B9C"/>
    <w:rsid w:val="00B67A56"/>
    <w:rsid w:val="00B701B3"/>
    <w:rsid w:val="00B81104"/>
    <w:rsid w:val="00B81E1F"/>
    <w:rsid w:val="00B853F7"/>
    <w:rsid w:val="00BA028B"/>
    <w:rsid w:val="00BA1C33"/>
    <w:rsid w:val="00BA64B8"/>
    <w:rsid w:val="00BB3319"/>
    <w:rsid w:val="00BC3D8F"/>
    <w:rsid w:val="00BD20D5"/>
    <w:rsid w:val="00BD42CB"/>
    <w:rsid w:val="00BD7388"/>
    <w:rsid w:val="00BE0F98"/>
    <w:rsid w:val="00C01111"/>
    <w:rsid w:val="00C02BE4"/>
    <w:rsid w:val="00C12FD3"/>
    <w:rsid w:val="00C13E7C"/>
    <w:rsid w:val="00C23D99"/>
    <w:rsid w:val="00C246FA"/>
    <w:rsid w:val="00C45D75"/>
    <w:rsid w:val="00C4638B"/>
    <w:rsid w:val="00C46C2A"/>
    <w:rsid w:val="00C5092C"/>
    <w:rsid w:val="00C658EF"/>
    <w:rsid w:val="00C66138"/>
    <w:rsid w:val="00C664B5"/>
    <w:rsid w:val="00C67493"/>
    <w:rsid w:val="00C67FBD"/>
    <w:rsid w:val="00C710B3"/>
    <w:rsid w:val="00C712BB"/>
    <w:rsid w:val="00C7171F"/>
    <w:rsid w:val="00C71855"/>
    <w:rsid w:val="00C72FE4"/>
    <w:rsid w:val="00C73CB2"/>
    <w:rsid w:val="00C80861"/>
    <w:rsid w:val="00C85DC2"/>
    <w:rsid w:val="00C87403"/>
    <w:rsid w:val="00C94862"/>
    <w:rsid w:val="00C956D8"/>
    <w:rsid w:val="00C95DD7"/>
    <w:rsid w:val="00CB72E7"/>
    <w:rsid w:val="00CD45FB"/>
    <w:rsid w:val="00CD7088"/>
    <w:rsid w:val="00CD7874"/>
    <w:rsid w:val="00CE56C5"/>
    <w:rsid w:val="00D02A47"/>
    <w:rsid w:val="00D20CD4"/>
    <w:rsid w:val="00D23720"/>
    <w:rsid w:val="00D27773"/>
    <w:rsid w:val="00D3300E"/>
    <w:rsid w:val="00D53330"/>
    <w:rsid w:val="00D60247"/>
    <w:rsid w:val="00D630E2"/>
    <w:rsid w:val="00D65275"/>
    <w:rsid w:val="00D70BCB"/>
    <w:rsid w:val="00D74FC1"/>
    <w:rsid w:val="00D7670B"/>
    <w:rsid w:val="00DA43E5"/>
    <w:rsid w:val="00DA5100"/>
    <w:rsid w:val="00DB2F5E"/>
    <w:rsid w:val="00DC07D2"/>
    <w:rsid w:val="00DC1096"/>
    <w:rsid w:val="00DC1DC6"/>
    <w:rsid w:val="00DC64BB"/>
    <w:rsid w:val="00DC7A66"/>
    <w:rsid w:val="00DE47FB"/>
    <w:rsid w:val="00DF28D1"/>
    <w:rsid w:val="00DF7954"/>
    <w:rsid w:val="00E00964"/>
    <w:rsid w:val="00E02B59"/>
    <w:rsid w:val="00E109F3"/>
    <w:rsid w:val="00E10DCE"/>
    <w:rsid w:val="00E114AE"/>
    <w:rsid w:val="00E11757"/>
    <w:rsid w:val="00E12035"/>
    <w:rsid w:val="00E30564"/>
    <w:rsid w:val="00E31B3E"/>
    <w:rsid w:val="00E3218E"/>
    <w:rsid w:val="00E41A26"/>
    <w:rsid w:val="00E44CFF"/>
    <w:rsid w:val="00E6119E"/>
    <w:rsid w:val="00E661EF"/>
    <w:rsid w:val="00E72EDA"/>
    <w:rsid w:val="00E73363"/>
    <w:rsid w:val="00E836E0"/>
    <w:rsid w:val="00E87B45"/>
    <w:rsid w:val="00E96D8A"/>
    <w:rsid w:val="00E97D33"/>
    <w:rsid w:val="00EA7E06"/>
    <w:rsid w:val="00EB19AE"/>
    <w:rsid w:val="00EB60B3"/>
    <w:rsid w:val="00EB62E0"/>
    <w:rsid w:val="00ED7024"/>
    <w:rsid w:val="00EE1ADB"/>
    <w:rsid w:val="00EE2576"/>
    <w:rsid w:val="00EF0F28"/>
    <w:rsid w:val="00EF40E0"/>
    <w:rsid w:val="00EF748F"/>
    <w:rsid w:val="00F01B7A"/>
    <w:rsid w:val="00F01DAB"/>
    <w:rsid w:val="00F03E74"/>
    <w:rsid w:val="00F12413"/>
    <w:rsid w:val="00F13F44"/>
    <w:rsid w:val="00F14F6F"/>
    <w:rsid w:val="00F1798C"/>
    <w:rsid w:val="00F245DB"/>
    <w:rsid w:val="00F428AA"/>
    <w:rsid w:val="00F47C54"/>
    <w:rsid w:val="00F52E05"/>
    <w:rsid w:val="00F53C36"/>
    <w:rsid w:val="00F55F0C"/>
    <w:rsid w:val="00F56835"/>
    <w:rsid w:val="00F61268"/>
    <w:rsid w:val="00F63A9D"/>
    <w:rsid w:val="00F63F71"/>
    <w:rsid w:val="00F66964"/>
    <w:rsid w:val="00F8087A"/>
    <w:rsid w:val="00F80C22"/>
    <w:rsid w:val="00F8532A"/>
    <w:rsid w:val="00F85898"/>
    <w:rsid w:val="00F93F59"/>
    <w:rsid w:val="00F9401B"/>
    <w:rsid w:val="00FB0BAF"/>
    <w:rsid w:val="00FB32D1"/>
    <w:rsid w:val="00FE0788"/>
    <w:rsid w:val="00FE108F"/>
    <w:rsid w:val="00FE4537"/>
    <w:rsid w:val="00FE4C79"/>
    <w:rsid w:val="00FE5CA4"/>
    <w:rsid w:val="00FF138B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B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507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78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89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25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08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1">
    <w:name w:val="A1"/>
    <w:uiPriority w:val="99"/>
    <w:rsid w:val="00105BEB"/>
    <w:rPr>
      <w:rFonts w:cs="Janson Text LT"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5078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789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50789F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284ACB"/>
  </w:style>
  <w:style w:type="character" w:customStyle="1" w:styleId="identifier">
    <w:name w:val="identifier"/>
    <w:basedOn w:val="DefaultParagraphFont"/>
    <w:rsid w:val="00E73363"/>
  </w:style>
  <w:style w:type="character" w:customStyle="1" w:styleId="id-label">
    <w:name w:val="id-label"/>
    <w:basedOn w:val="DefaultParagraphFont"/>
    <w:rsid w:val="00E73363"/>
  </w:style>
  <w:style w:type="character" w:customStyle="1" w:styleId="st">
    <w:name w:val="st"/>
    <w:basedOn w:val="DefaultParagraphFont"/>
    <w:rsid w:val="0025733C"/>
  </w:style>
  <w:style w:type="character" w:styleId="Emphasis">
    <w:name w:val="Emphasis"/>
    <w:basedOn w:val="DefaultParagraphFont"/>
    <w:uiPriority w:val="20"/>
    <w:qFormat/>
    <w:rsid w:val="0025733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2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827E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llipsis">
    <w:name w:val="ellipsis"/>
    <w:basedOn w:val="DefaultParagraphFont"/>
    <w:rsid w:val="00D23720"/>
  </w:style>
  <w:style w:type="character" w:customStyle="1" w:styleId="epub-state">
    <w:name w:val="epub-state"/>
    <w:basedOn w:val="DefaultParagraphFont"/>
    <w:rsid w:val="00D23720"/>
  </w:style>
  <w:style w:type="character" w:customStyle="1" w:styleId="epub-date">
    <w:name w:val="epub-date"/>
    <w:basedOn w:val="DefaultParagraphFont"/>
    <w:rsid w:val="00D23720"/>
  </w:style>
  <w:style w:type="character" w:customStyle="1" w:styleId="Heading3Char">
    <w:name w:val="Heading 3 Char"/>
    <w:basedOn w:val="DefaultParagraphFont"/>
    <w:link w:val="Heading3"/>
    <w:uiPriority w:val="9"/>
    <w:rsid w:val="00F858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way-product">
    <w:name w:val="way-product"/>
    <w:basedOn w:val="DefaultParagraphFont"/>
    <w:rsid w:val="00F85898"/>
  </w:style>
  <w:style w:type="character" w:customStyle="1" w:styleId="disply-inl-block">
    <w:name w:val="disply-inl-block"/>
    <w:basedOn w:val="DefaultParagraphFont"/>
    <w:rsid w:val="00F85898"/>
  </w:style>
  <w:style w:type="character" w:customStyle="1" w:styleId="jlqj4b">
    <w:name w:val="jlqj4b"/>
    <w:basedOn w:val="DefaultParagraphFont"/>
    <w:rsid w:val="00A52D9E"/>
  </w:style>
  <w:style w:type="paragraph" w:styleId="ListParagraph">
    <w:name w:val="List Paragraph"/>
    <w:basedOn w:val="Normal"/>
    <w:uiPriority w:val="34"/>
    <w:qFormat/>
    <w:rsid w:val="0087712C"/>
    <w:pPr>
      <w:spacing w:after="160" w:line="259" w:lineRule="auto"/>
      <w:ind w:left="720"/>
      <w:contextualSpacing/>
    </w:pPr>
  </w:style>
  <w:style w:type="character" w:customStyle="1" w:styleId="person-name">
    <w:name w:val="person-name"/>
    <w:basedOn w:val="DefaultParagraphFont"/>
    <w:rsid w:val="0087712C"/>
  </w:style>
  <w:style w:type="character" w:customStyle="1" w:styleId="mwe-math-mathml-inline">
    <w:name w:val="mwe-math-mathml-inline"/>
    <w:basedOn w:val="DefaultParagraphFont"/>
    <w:rsid w:val="0021709B"/>
  </w:style>
  <w:style w:type="character" w:customStyle="1" w:styleId="viiyi">
    <w:name w:val="viiyi"/>
    <w:basedOn w:val="DefaultParagraphFont"/>
    <w:rsid w:val="00801252"/>
  </w:style>
  <w:style w:type="table" w:styleId="TableGrid">
    <w:name w:val="Table Grid"/>
    <w:basedOn w:val="TableNormal"/>
    <w:uiPriority w:val="59"/>
    <w:rsid w:val="004C2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3E2EA6"/>
    <w:pPr>
      <w:spacing w:after="0" w:line="360" w:lineRule="auto"/>
      <w:jc w:val="both"/>
    </w:pPr>
    <w:rPr>
      <w:rFonts w:ascii="Arial" w:eastAsia="Times New Roman" w:hAnsi="Arial" w:cs="Times New Roman"/>
      <w:b/>
      <w:bCs/>
      <w:sz w:val="32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3E2EA6"/>
    <w:rPr>
      <w:rFonts w:ascii="Arial" w:eastAsia="Times New Roman" w:hAnsi="Arial" w:cs="Times New Roman"/>
      <w:b/>
      <w:bCs/>
      <w:sz w:val="32"/>
      <w:szCs w:val="24"/>
      <w:lang w:val="sr-Latn-CS"/>
    </w:rPr>
  </w:style>
  <w:style w:type="character" w:customStyle="1" w:styleId="authors-list-item">
    <w:name w:val="authors-list-item"/>
    <w:basedOn w:val="DefaultParagraphFont"/>
    <w:rsid w:val="00C45D75"/>
  </w:style>
  <w:style w:type="character" w:customStyle="1" w:styleId="author-sup-separator">
    <w:name w:val="author-sup-separator"/>
    <w:basedOn w:val="DefaultParagraphFont"/>
    <w:rsid w:val="00C45D75"/>
  </w:style>
  <w:style w:type="character" w:customStyle="1" w:styleId="comma">
    <w:name w:val="comma"/>
    <w:basedOn w:val="DefaultParagraphFont"/>
    <w:rsid w:val="00C45D75"/>
  </w:style>
  <w:style w:type="character" w:customStyle="1" w:styleId="period">
    <w:name w:val="period"/>
    <w:basedOn w:val="DefaultParagraphFont"/>
    <w:rsid w:val="00C45D75"/>
  </w:style>
  <w:style w:type="character" w:customStyle="1" w:styleId="cit">
    <w:name w:val="cit"/>
    <w:basedOn w:val="DefaultParagraphFont"/>
    <w:rsid w:val="00C45D75"/>
  </w:style>
  <w:style w:type="character" w:customStyle="1" w:styleId="docsum-authors">
    <w:name w:val="docsum-authors"/>
    <w:basedOn w:val="DefaultParagraphFont"/>
    <w:rsid w:val="00C45D75"/>
  </w:style>
  <w:style w:type="character" w:customStyle="1" w:styleId="docsum-journal-citation">
    <w:name w:val="docsum-journal-citation"/>
    <w:basedOn w:val="DefaultParagraphFont"/>
    <w:rsid w:val="00C45D75"/>
  </w:style>
  <w:style w:type="character" w:customStyle="1" w:styleId="al-author-name">
    <w:name w:val="al-author-name"/>
    <w:basedOn w:val="DefaultParagraphFont"/>
    <w:rsid w:val="00474787"/>
  </w:style>
  <w:style w:type="character" w:customStyle="1" w:styleId="delimiter">
    <w:name w:val="delimiter"/>
    <w:basedOn w:val="DefaultParagraphFont"/>
    <w:rsid w:val="00474787"/>
  </w:style>
  <w:style w:type="paragraph" w:customStyle="1" w:styleId="gmail-default">
    <w:name w:val="gmail-default"/>
    <w:basedOn w:val="Normal"/>
    <w:rsid w:val="0079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jlqj4b">
    <w:name w:val="gmail-jlqj4b"/>
    <w:basedOn w:val="DefaultParagraphFont"/>
    <w:rsid w:val="00792195"/>
  </w:style>
  <w:style w:type="character" w:customStyle="1" w:styleId="gmail-viiyi">
    <w:name w:val="gmail-viiyi"/>
    <w:basedOn w:val="DefaultParagraphFont"/>
    <w:rsid w:val="00792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B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507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78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89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25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08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1">
    <w:name w:val="A1"/>
    <w:uiPriority w:val="99"/>
    <w:rsid w:val="00105BEB"/>
    <w:rPr>
      <w:rFonts w:cs="Janson Text LT"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5078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789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50789F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284ACB"/>
  </w:style>
  <w:style w:type="character" w:customStyle="1" w:styleId="identifier">
    <w:name w:val="identifier"/>
    <w:basedOn w:val="DefaultParagraphFont"/>
    <w:rsid w:val="00E73363"/>
  </w:style>
  <w:style w:type="character" w:customStyle="1" w:styleId="id-label">
    <w:name w:val="id-label"/>
    <w:basedOn w:val="DefaultParagraphFont"/>
    <w:rsid w:val="00E73363"/>
  </w:style>
  <w:style w:type="character" w:customStyle="1" w:styleId="st">
    <w:name w:val="st"/>
    <w:basedOn w:val="DefaultParagraphFont"/>
    <w:rsid w:val="0025733C"/>
  </w:style>
  <w:style w:type="character" w:styleId="Emphasis">
    <w:name w:val="Emphasis"/>
    <w:basedOn w:val="DefaultParagraphFont"/>
    <w:uiPriority w:val="20"/>
    <w:qFormat/>
    <w:rsid w:val="0025733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2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827E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llipsis">
    <w:name w:val="ellipsis"/>
    <w:basedOn w:val="DefaultParagraphFont"/>
    <w:rsid w:val="00D23720"/>
  </w:style>
  <w:style w:type="character" w:customStyle="1" w:styleId="epub-state">
    <w:name w:val="epub-state"/>
    <w:basedOn w:val="DefaultParagraphFont"/>
    <w:rsid w:val="00D23720"/>
  </w:style>
  <w:style w:type="character" w:customStyle="1" w:styleId="epub-date">
    <w:name w:val="epub-date"/>
    <w:basedOn w:val="DefaultParagraphFont"/>
    <w:rsid w:val="00D23720"/>
  </w:style>
  <w:style w:type="character" w:customStyle="1" w:styleId="Heading3Char">
    <w:name w:val="Heading 3 Char"/>
    <w:basedOn w:val="DefaultParagraphFont"/>
    <w:link w:val="Heading3"/>
    <w:uiPriority w:val="9"/>
    <w:rsid w:val="00F858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way-product">
    <w:name w:val="way-product"/>
    <w:basedOn w:val="DefaultParagraphFont"/>
    <w:rsid w:val="00F85898"/>
  </w:style>
  <w:style w:type="character" w:customStyle="1" w:styleId="disply-inl-block">
    <w:name w:val="disply-inl-block"/>
    <w:basedOn w:val="DefaultParagraphFont"/>
    <w:rsid w:val="00F85898"/>
  </w:style>
  <w:style w:type="character" w:customStyle="1" w:styleId="jlqj4b">
    <w:name w:val="jlqj4b"/>
    <w:basedOn w:val="DefaultParagraphFont"/>
    <w:rsid w:val="00A52D9E"/>
  </w:style>
  <w:style w:type="paragraph" w:styleId="ListParagraph">
    <w:name w:val="List Paragraph"/>
    <w:basedOn w:val="Normal"/>
    <w:uiPriority w:val="34"/>
    <w:qFormat/>
    <w:rsid w:val="0087712C"/>
    <w:pPr>
      <w:spacing w:after="160" w:line="259" w:lineRule="auto"/>
      <w:ind w:left="720"/>
      <w:contextualSpacing/>
    </w:pPr>
  </w:style>
  <w:style w:type="character" w:customStyle="1" w:styleId="person-name">
    <w:name w:val="person-name"/>
    <w:basedOn w:val="DefaultParagraphFont"/>
    <w:rsid w:val="0087712C"/>
  </w:style>
  <w:style w:type="character" w:customStyle="1" w:styleId="mwe-math-mathml-inline">
    <w:name w:val="mwe-math-mathml-inline"/>
    <w:basedOn w:val="DefaultParagraphFont"/>
    <w:rsid w:val="0021709B"/>
  </w:style>
  <w:style w:type="character" w:customStyle="1" w:styleId="viiyi">
    <w:name w:val="viiyi"/>
    <w:basedOn w:val="DefaultParagraphFont"/>
    <w:rsid w:val="00801252"/>
  </w:style>
  <w:style w:type="table" w:styleId="TableGrid">
    <w:name w:val="Table Grid"/>
    <w:basedOn w:val="TableNormal"/>
    <w:uiPriority w:val="59"/>
    <w:rsid w:val="004C2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3E2EA6"/>
    <w:pPr>
      <w:spacing w:after="0" w:line="360" w:lineRule="auto"/>
      <w:jc w:val="both"/>
    </w:pPr>
    <w:rPr>
      <w:rFonts w:ascii="Arial" w:eastAsia="Times New Roman" w:hAnsi="Arial" w:cs="Times New Roman"/>
      <w:b/>
      <w:bCs/>
      <w:sz w:val="32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3E2EA6"/>
    <w:rPr>
      <w:rFonts w:ascii="Arial" w:eastAsia="Times New Roman" w:hAnsi="Arial" w:cs="Times New Roman"/>
      <w:b/>
      <w:bCs/>
      <w:sz w:val="32"/>
      <w:szCs w:val="24"/>
      <w:lang w:val="sr-Latn-CS"/>
    </w:rPr>
  </w:style>
  <w:style w:type="character" w:customStyle="1" w:styleId="authors-list-item">
    <w:name w:val="authors-list-item"/>
    <w:basedOn w:val="DefaultParagraphFont"/>
    <w:rsid w:val="00C45D75"/>
  </w:style>
  <w:style w:type="character" w:customStyle="1" w:styleId="author-sup-separator">
    <w:name w:val="author-sup-separator"/>
    <w:basedOn w:val="DefaultParagraphFont"/>
    <w:rsid w:val="00C45D75"/>
  </w:style>
  <w:style w:type="character" w:customStyle="1" w:styleId="comma">
    <w:name w:val="comma"/>
    <w:basedOn w:val="DefaultParagraphFont"/>
    <w:rsid w:val="00C45D75"/>
  </w:style>
  <w:style w:type="character" w:customStyle="1" w:styleId="period">
    <w:name w:val="period"/>
    <w:basedOn w:val="DefaultParagraphFont"/>
    <w:rsid w:val="00C45D75"/>
  </w:style>
  <w:style w:type="character" w:customStyle="1" w:styleId="cit">
    <w:name w:val="cit"/>
    <w:basedOn w:val="DefaultParagraphFont"/>
    <w:rsid w:val="00C45D75"/>
  </w:style>
  <w:style w:type="character" w:customStyle="1" w:styleId="docsum-authors">
    <w:name w:val="docsum-authors"/>
    <w:basedOn w:val="DefaultParagraphFont"/>
    <w:rsid w:val="00C45D75"/>
  </w:style>
  <w:style w:type="character" w:customStyle="1" w:styleId="docsum-journal-citation">
    <w:name w:val="docsum-journal-citation"/>
    <w:basedOn w:val="DefaultParagraphFont"/>
    <w:rsid w:val="00C45D75"/>
  </w:style>
  <w:style w:type="character" w:customStyle="1" w:styleId="al-author-name">
    <w:name w:val="al-author-name"/>
    <w:basedOn w:val="DefaultParagraphFont"/>
    <w:rsid w:val="00474787"/>
  </w:style>
  <w:style w:type="character" w:customStyle="1" w:styleId="delimiter">
    <w:name w:val="delimiter"/>
    <w:basedOn w:val="DefaultParagraphFont"/>
    <w:rsid w:val="00474787"/>
  </w:style>
  <w:style w:type="paragraph" w:customStyle="1" w:styleId="gmail-default">
    <w:name w:val="gmail-default"/>
    <w:basedOn w:val="Normal"/>
    <w:rsid w:val="0079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jlqj4b">
    <w:name w:val="gmail-jlqj4b"/>
    <w:basedOn w:val="DefaultParagraphFont"/>
    <w:rsid w:val="00792195"/>
  </w:style>
  <w:style w:type="character" w:customStyle="1" w:styleId="gmail-viiyi">
    <w:name w:val="gmail-viiyi"/>
    <w:basedOn w:val="DefaultParagraphFont"/>
    <w:rsid w:val="00792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59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13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9334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24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10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05608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93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30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Biljana Grozdanic</cp:lastModifiedBy>
  <cp:revision>302</cp:revision>
  <dcterms:created xsi:type="dcterms:W3CDTF">2020-04-17T07:17:00Z</dcterms:created>
  <dcterms:modified xsi:type="dcterms:W3CDTF">2022-02-24T08:28:00Z</dcterms:modified>
</cp:coreProperties>
</file>